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F3" w:rsidRDefault="0096703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Vörösmarty Mihály </w:t>
      </w:r>
      <w:r w:rsidR="0036519D">
        <w:rPr>
          <w:b/>
          <w:sz w:val="40"/>
          <w:szCs w:val="40"/>
        </w:rPr>
        <w:t xml:space="preserve">Református </w:t>
      </w:r>
      <w:r>
        <w:rPr>
          <w:b/>
          <w:sz w:val="40"/>
          <w:szCs w:val="40"/>
        </w:rPr>
        <w:t>Általános Iskola</w:t>
      </w:r>
    </w:p>
    <w:p w:rsidR="00967032" w:rsidRDefault="0096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1201 Budapest, Vörösmarty utca 128.</w:t>
      </w:r>
    </w:p>
    <w:p w:rsidR="00967032" w:rsidRDefault="00BB031C">
      <w:pPr>
        <w:rPr>
          <w:b/>
        </w:rPr>
      </w:pPr>
      <w:r>
        <w:rPr>
          <w:b/>
        </w:rPr>
        <w:t xml:space="preserve">Honlap: </w:t>
      </w:r>
      <w:r w:rsidR="00967032">
        <w:rPr>
          <w:b/>
        </w:rPr>
        <w:t>vm128.freeweb.hu</w:t>
      </w:r>
    </w:p>
    <w:p w:rsidR="00967032" w:rsidRDefault="00BB031C">
      <w:pPr>
        <w:rPr>
          <w:b/>
        </w:rPr>
      </w:pPr>
      <w:r>
        <w:rPr>
          <w:b/>
        </w:rPr>
        <w:t>E-mail: vorosmarty@reformatus.hu</w:t>
      </w:r>
    </w:p>
    <w:p w:rsidR="00967032" w:rsidRDefault="00967032">
      <w:pPr>
        <w:rPr>
          <w:b/>
        </w:rPr>
      </w:pPr>
      <w:r>
        <w:rPr>
          <w:b/>
        </w:rPr>
        <w:t xml:space="preserve">T: 286-0572  </w:t>
      </w:r>
    </w:p>
    <w:p w:rsidR="00967032" w:rsidRPr="00967032" w:rsidRDefault="00967032">
      <w:pPr>
        <w:rPr>
          <w:sz w:val="32"/>
          <w:szCs w:val="32"/>
        </w:rPr>
      </w:pPr>
      <w:r>
        <w:rPr>
          <w:b/>
          <w:sz w:val="32"/>
          <w:szCs w:val="32"/>
        </w:rPr>
        <w:t>Könyvtár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967032">
        <w:rPr>
          <w:sz w:val="32"/>
          <w:szCs w:val="32"/>
        </w:rPr>
        <w:t>A</w:t>
      </w:r>
      <w:proofErr w:type="gramEnd"/>
      <w:r w:rsidRPr="00967032">
        <w:rPr>
          <w:sz w:val="32"/>
          <w:szCs w:val="32"/>
        </w:rPr>
        <w:t xml:space="preserve"> csodafa</w:t>
      </w:r>
    </w:p>
    <w:p w:rsidR="00967032" w:rsidRDefault="00967032" w:rsidP="0096703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7032">
        <w:rPr>
          <w:sz w:val="32"/>
          <w:szCs w:val="32"/>
        </w:rPr>
        <w:t>Nincs ága, se gyökere</w:t>
      </w:r>
      <w:r>
        <w:rPr>
          <w:sz w:val="32"/>
          <w:szCs w:val="32"/>
        </w:rPr>
        <w:t>,</w:t>
      </w:r>
    </w:p>
    <w:p w:rsidR="00967032" w:rsidRDefault="00967032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csak</w:t>
      </w:r>
      <w:proofErr w:type="gramEnd"/>
      <w:r>
        <w:rPr>
          <w:sz w:val="32"/>
          <w:szCs w:val="32"/>
        </w:rPr>
        <w:t xml:space="preserve"> száz halvány levele,</w:t>
      </w:r>
    </w:p>
    <w:p w:rsidR="00967032" w:rsidRDefault="00967032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vihar</w:t>
      </w:r>
      <w:proofErr w:type="gramEnd"/>
      <w:r>
        <w:rPr>
          <w:sz w:val="32"/>
          <w:szCs w:val="32"/>
        </w:rPr>
        <w:t xml:space="preserve"> sose fújja le</w:t>
      </w:r>
      <w:r w:rsidR="00F3741A">
        <w:rPr>
          <w:sz w:val="32"/>
          <w:szCs w:val="32"/>
        </w:rPr>
        <w:t>,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meg</w:t>
      </w:r>
      <w:proofErr w:type="gramEnd"/>
      <w:r>
        <w:rPr>
          <w:sz w:val="32"/>
          <w:szCs w:val="32"/>
        </w:rPr>
        <w:t xml:space="preserve"> se rezdíti szele.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 minden levelén manó,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sárkány</w:t>
      </w:r>
      <w:proofErr w:type="gramEnd"/>
      <w:r>
        <w:rPr>
          <w:sz w:val="32"/>
          <w:szCs w:val="32"/>
        </w:rPr>
        <w:t>, törpe, csodaló.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Sosevolt</w:t>
      </w:r>
      <w:proofErr w:type="spellEnd"/>
      <w:r>
        <w:rPr>
          <w:sz w:val="32"/>
          <w:szCs w:val="32"/>
        </w:rPr>
        <w:t xml:space="preserve"> tündéri nép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Éli áloméletét.</w:t>
      </w:r>
    </w:p>
    <w:p w:rsidR="00295C46" w:rsidRDefault="00295C46" w:rsidP="00967032">
      <w:pPr>
        <w:spacing w:after="0" w:line="240" w:lineRule="auto"/>
        <w:rPr>
          <w:sz w:val="32"/>
          <w:szCs w:val="32"/>
        </w:rPr>
      </w:pPr>
    </w:p>
    <w:p w:rsidR="00295C46" w:rsidRDefault="00295C46" w:rsidP="00967032">
      <w:pPr>
        <w:spacing w:after="0" w:line="240" w:lineRule="auto"/>
        <w:rPr>
          <w:sz w:val="32"/>
          <w:szCs w:val="32"/>
        </w:rPr>
      </w:pPr>
    </w:p>
    <w:p w:rsidR="00295C46" w:rsidRDefault="00295C46" w:rsidP="00967032">
      <w:pPr>
        <w:spacing w:after="0" w:line="240" w:lineRule="auto"/>
        <w:rPr>
          <w:sz w:val="32"/>
          <w:szCs w:val="32"/>
        </w:rPr>
      </w:pP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Könyvtárhasználati tudnivalók: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Könyvtári házirend:</w:t>
      </w:r>
    </w:p>
    <w:p w:rsidR="00F3741A" w:rsidRDefault="00F3741A" w:rsidP="009670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Az iskolai könyvtár nem nyilvános könyvtár, ezért csak az intézményben tanuló és dolgozó személy veheti igénybe.</w:t>
      </w:r>
    </w:p>
    <w:p w:rsidR="00F3741A" w:rsidRDefault="00F3741A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beiratkozás díjtalan.</w:t>
      </w:r>
    </w:p>
    <w:p w:rsidR="00F3741A" w:rsidRDefault="00F3741A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kölcsönzéseket nyilvántartásban (kölcsönző füzet) regisztráljuk.</w:t>
      </w:r>
    </w:p>
    <w:p w:rsidR="00F3741A" w:rsidRDefault="00F3741A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szülő köteles felelősséget vállalni a gyermeke által kikölcsönzött könyvekért, mert a tanuló csak ebben az esetben lehet az iskolai könyvtár beiratkozott tagja. Ezt a jótállási jegy kitöltésével és a szülő aláírásával veszi tudomásul.</w:t>
      </w:r>
      <w:r w:rsidR="002B0C1B">
        <w:rPr>
          <w:sz w:val="32"/>
          <w:szCs w:val="32"/>
        </w:rPr>
        <w:t xml:space="preserve"> Az iskola dolgozóinak kölcsönzéseit külön kölcsönző füzetben regisztráljuk.</w:t>
      </w:r>
    </w:p>
    <w:p w:rsidR="002B0C1B" w:rsidRDefault="002B0C1B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Az iskola meghatározott helyiségeiben letéti állomány helyezhető el. A letéti állományért az azt átvevő pedagógus felel.</w:t>
      </w:r>
    </w:p>
    <w:p w:rsidR="002B0C1B" w:rsidRDefault="002B0C1B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 az olvasó elveszíti, ill. javíthatatlanul megrongálja a nála lévő dokumentumot, köteles a dokumentum jelenlegi </w:t>
      </w:r>
      <w:proofErr w:type="spellStart"/>
      <w:r>
        <w:rPr>
          <w:sz w:val="32"/>
          <w:szCs w:val="32"/>
        </w:rPr>
        <w:t>kerseskedelmi</w:t>
      </w:r>
      <w:proofErr w:type="spellEnd"/>
      <w:r>
        <w:rPr>
          <w:sz w:val="32"/>
          <w:szCs w:val="32"/>
        </w:rPr>
        <w:t xml:space="preserve"> értékén pótolni a könyvet egy másik kifogástalan példánnyal. Vagy köteles egy másik, az eredetivel megegyező értékű és tárgyú </w:t>
      </w:r>
      <w:proofErr w:type="gramStart"/>
      <w:r>
        <w:rPr>
          <w:sz w:val="32"/>
          <w:szCs w:val="32"/>
        </w:rPr>
        <w:t>dokumentumot</w:t>
      </w:r>
      <w:proofErr w:type="gramEnd"/>
      <w:r>
        <w:rPr>
          <w:sz w:val="32"/>
          <w:szCs w:val="32"/>
        </w:rPr>
        <w:t xml:space="preserve"> beszerezni</w:t>
      </w:r>
      <w:r w:rsidR="00295C46">
        <w:rPr>
          <w:sz w:val="32"/>
          <w:szCs w:val="32"/>
        </w:rPr>
        <w:t xml:space="preserve"> </w:t>
      </w:r>
      <w:r>
        <w:rPr>
          <w:sz w:val="32"/>
          <w:szCs w:val="32"/>
        </w:rPr>
        <w:t>( amennyiben az eredeti a kereskedelmi forgalomban már nem szerezhető be).</w:t>
      </w:r>
    </w:p>
    <w:p w:rsidR="00FB7538" w:rsidRDefault="00FB7538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Az iskola dolgozói, ill. tanulói távozásuk esetén, jogviszonyuk megszűnése előtt kötelesek könyvtári tartozásaikat rendezni.</w:t>
      </w:r>
    </w:p>
    <w:p w:rsidR="00FB7538" w:rsidRDefault="00FB7538" w:rsidP="00F3741A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könyvtár dokumentumaiból kikölcsönözhető mennyiség évfolyamonként:</w:t>
      </w:r>
    </w:p>
    <w:p w:rsidR="00FB7538" w:rsidRDefault="00FB7538" w:rsidP="00FB7538">
      <w:pPr>
        <w:pStyle w:val="Listaszerbekezds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1-4. o.: 1db</w:t>
      </w:r>
    </w:p>
    <w:p w:rsidR="00FB7538" w:rsidRDefault="00FB7538" w:rsidP="00FB7538">
      <w:pPr>
        <w:pStyle w:val="Listaszerbekezds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5-8. o.: 2db</w:t>
      </w:r>
    </w:p>
    <w:p w:rsidR="00FB7538" w:rsidRDefault="00FB7538" w:rsidP="00FB7538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kölcsönzési idő 2 hét. Dokumentumot hosszabbítani egy alkalommal lehetséges. Hosszabbítási idő 2 hét. A tanév utolsó </w:t>
      </w:r>
      <w:r w:rsidR="00CC0598">
        <w:rPr>
          <w:sz w:val="32"/>
          <w:szCs w:val="32"/>
        </w:rPr>
        <w:t>3 hetében diákok már nem kölcsönözhetnek könyvet. A tanév végén minden kikölcsönzött dokumentumot vissza kell hozni (könyv, tankönyv). A nyári szünetben csak indokolt esetben maradhat tankönyv a tanulóknál (pl.: pótvizsgára készülés).</w:t>
      </w:r>
    </w:p>
    <w:p w:rsidR="00CC0598" w:rsidRDefault="00CC0598" w:rsidP="00FB7538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tanulók részére nem kölcsönözhető csak helyben használható dokumentumok: kézikönyvtári könyvek, </w:t>
      </w:r>
      <w:proofErr w:type="spellStart"/>
      <w:r>
        <w:rPr>
          <w:sz w:val="32"/>
          <w:szCs w:val="32"/>
        </w:rPr>
        <w:t>periodikumok</w:t>
      </w:r>
      <w:proofErr w:type="spellEnd"/>
      <w:r>
        <w:rPr>
          <w:sz w:val="32"/>
          <w:szCs w:val="32"/>
        </w:rPr>
        <w:t>, nem nyomtatott dokumentumok.</w:t>
      </w:r>
    </w:p>
    <w:p w:rsidR="00661E7C" w:rsidRPr="00661E7C" w:rsidRDefault="00661E7C" w:rsidP="00661E7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61E7C">
        <w:rPr>
          <w:sz w:val="32"/>
          <w:szCs w:val="32"/>
        </w:rPr>
        <w:t>Aki rendszeresen késve hozza vissza</w:t>
      </w:r>
      <w:r>
        <w:rPr>
          <w:sz w:val="32"/>
          <w:szCs w:val="32"/>
        </w:rPr>
        <w:t xml:space="preserve"> a kikölcsönzött könyvet, </w:t>
      </w:r>
      <w:r w:rsidR="009F2181">
        <w:rPr>
          <w:sz w:val="32"/>
          <w:szCs w:val="32"/>
        </w:rPr>
        <w:t xml:space="preserve">kizárható a </w:t>
      </w:r>
      <w:proofErr w:type="gramStart"/>
      <w:r w:rsidR="009F2181">
        <w:rPr>
          <w:sz w:val="32"/>
          <w:szCs w:val="32"/>
        </w:rPr>
        <w:t>könyv kölcsönzésből</w:t>
      </w:r>
      <w:proofErr w:type="gramEnd"/>
      <w:r w:rsidR="00295C46">
        <w:rPr>
          <w:sz w:val="32"/>
          <w:szCs w:val="32"/>
        </w:rPr>
        <w:t>. Az a tanuló abban a tanévben csak helyben használhatja a könyvtár állományát.</w:t>
      </w:r>
    </w:p>
    <w:p w:rsidR="00661E7C" w:rsidRDefault="00295C46" w:rsidP="00FB7538">
      <w:pPr>
        <w:pStyle w:val="Listaszerbekezds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könyvtár helyiségeiben tilos hangoskodni, zajongani, valamint enni és inni.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</w:p>
    <w:p w:rsidR="00661E7C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Nyitva tartás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Hétfő: 10 – 15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Kedd: 10 – 15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Szerda: </w:t>
      </w:r>
      <w:r>
        <w:rPr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– 15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Csütörtök: </w:t>
      </w:r>
      <w:r>
        <w:rPr>
          <w:sz w:val="32"/>
          <w:szCs w:val="32"/>
        </w:rPr>
        <w:t>11 – 15</w:t>
      </w:r>
    </w:p>
    <w:p w:rsidR="00D615B4" w:rsidRDefault="00D615B4" w:rsidP="00D615B4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Péntek: </w:t>
      </w:r>
      <w:bookmarkStart w:id="0" w:name="_GoBack"/>
      <w:bookmarkEnd w:id="0"/>
      <w:r>
        <w:rPr>
          <w:sz w:val="32"/>
          <w:szCs w:val="32"/>
        </w:rPr>
        <w:t>11 – 15</w:t>
      </w:r>
    </w:p>
    <w:p w:rsidR="00D615B4" w:rsidRPr="00661E7C" w:rsidRDefault="00D615B4" w:rsidP="00D615B4">
      <w:pPr>
        <w:pStyle w:val="Listaszerbekezds"/>
        <w:jc w:val="center"/>
        <w:rPr>
          <w:sz w:val="32"/>
          <w:szCs w:val="32"/>
        </w:rPr>
      </w:pPr>
    </w:p>
    <w:sectPr w:rsidR="00D615B4" w:rsidRPr="00661E7C" w:rsidSect="00D615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B"/>
    <w:multiLevelType w:val="hybridMultilevel"/>
    <w:tmpl w:val="FA448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598"/>
    <w:multiLevelType w:val="hybridMultilevel"/>
    <w:tmpl w:val="D10A0264"/>
    <w:lvl w:ilvl="0" w:tplc="A2729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2"/>
    <w:rsid w:val="00295C46"/>
    <w:rsid w:val="002B0C1B"/>
    <w:rsid w:val="00337CF3"/>
    <w:rsid w:val="0036519D"/>
    <w:rsid w:val="00427E14"/>
    <w:rsid w:val="0043178D"/>
    <w:rsid w:val="00501795"/>
    <w:rsid w:val="0060108E"/>
    <w:rsid w:val="00661E7C"/>
    <w:rsid w:val="00967032"/>
    <w:rsid w:val="009F2181"/>
    <w:rsid w:val="00BB031C"/>
    <w:rsid w:val="00C142B5"/>
    <w:rsid w:val="00CC0598"/>
    <w:rsid w:val="00D615B4"/>
    <w:rsid w:val="00F3741A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CA0A"/>
  <w15:docId w15:val="{6F7D5289-6BA0-446D-8C7C-5EE1C62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703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3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pc13</cp:lastModifiedBy>
  <cp:revision>3</cp:revision>
  <cp:lastPrinted>2017-05-25T12:06:00Z</cp:lastPrinted>
  <dcterms:created xsi:type="dcterms:W3CDTF">2018-11-07T12:24:00Z</dcterms:created>
  <dcterms:modified xsi:type="dcterms:W3CDTF">2018-11-07T12:26:00Z</dcterms:modified>
</cp:coreProperties>
</file>